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A2" w:rsidRPr="00DF63A2" w:rsidRDefault="00DF63A2" w:rsidP="00DF63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 xml:space="preserve">                                                         РФ</w:t>
      </w:r>
    </w:p>
    <w:p w:rsidR="00DF63A2" w:rsidRPr="00DF63A2" w:rsidRDefault="00DF63A2" w:rsidP="00DF63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>СОВЕТ ДЕПУТАТОВ КИЧИГИНСКОГО СЕЛЬСКОГО ПОСЕЛЕНИЯ</w:t>
      </w:r>
    </w:p>
    <w:p w:rsidR="00DF63A2" w:rsidRPr="00DF63A2" w:rsidRDefault="00DF63A2" w:rsidP="00DF63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 xml:space="preserve">                 УВЕЛЬСКОГО МУНИЦИПАЛЬНОГО РАЙОНА</w:t>
      </w:r>
    </w:p>
    <w:p w:rsidR="00DF63A2" w:rsidRPr="00DF63A2" w:rsidRDefault="00DF63A2" w:rsidP="00DF63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 xml:space="preserve">                                 ЧЕЛЯБИНСКОЙ ОБЛАСТИ</w:t>
      </w:r>
    </w:p>
    <w:p w:rsidR="00DF63A2" w:rsidRPr="00DF63A2" w:rsidRDefault="00DF63A2" w:rsidP="00DF63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 xml:space="preserve">457006, Челябинская область, Увельский район, </w:t>
      </w:r>
      <w:proofErr w:type="spellStart"/>
      <w:r w:rsidRPr="00DF63A2">
        <w:rPr>
          <w:rFonts w:ascii="Times New Roman" w:hAnsi="Times New Roman" w:cs="Times New Roman"/>
          <w:sz w:val="28"/>
        </w:rPr>
        <w:t>с</w:t>
      </w:r>
      <w:proofErr w:type="gramStart"/>
      <w:r w:rsidRPr="00DF63A2">
        <w:rPr>
          <w:rFonts w:ascii="Times New Roman" w:hAnsi="Times New Roman" w:cs="Times New Roman"/>
          <w:sz w:val="28"/>
        </w:rPr>
        <w:t>.К</w:t>
      </w:r>
      <w:proofErr w:type="gramEnd"/>
      <w:r w:rsidRPr="00DF63A2">
        <w:rPr>
          <w:rFonts w:ascii="Times New Roman" w:hAnsi="Times New Roman" w:cs="Times New Roman"/>
          <w:sz w:val="28"/>
        </w:rPr>
        <w:t>ичигино</w:t>
      </w:r>
      <w:proofErr w:type="spellEnd"/>
      <w:r w:rsidRPr="00DF63A2">
        <w:rPr>
          <w:rFonts w:ascii="Times New Roman" w:hAnsi="Times New Roman" w:cs="Times New Roman"/>
          <w:sz w:val="28"/>
        </w:rPr>
        <w:t>, ул.Мира, 56, телефон (факс) 8-351-66-41-1-44</w:t>
      </w:r>
    </w:p>
    <w:p w:rsidR="00DF63A2" w:rsidRPr="00DF63A2" w:rsidRDefault="00DF63A2" w:rsidP="00DF63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 xml:space="preserve">                                          </w:t>
      </w:r>
      <w:proofErr w:type="gramStart"/>
      <w:r w:rsidRPr="00DF63A2">
        <w:rPr>
          <w:rFonts w:ascii="Times New Roman" w:hAnsi="Times New Roman" w:cs="Times New Roman"/>
          <w:sz w:val="28"/>
        </w:rPr>
        <w:t>Р</w:t>
      </w:r>
      <w:proofErr w:type="gramEnd"/>
      <w:r w:rsidRPr="00DF63A2">
        <w:rPr>
          <w:rFonts w:ascii="Times New Roman" w:hAnsi="Times New Roman" w:cs="Times New Roman"/>
          <w:sz w:val="28"/>
        </w:rPr>
        <w:t xml:space="preserve"> Е Ш Е Н И Е </w:t>
      </w: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>От  05 марта 2011 года                                               № 8</w:t>
      </w: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DF63A2">
        <w:rPr>
          <w:rFonts w:ascii="Times New Roman" w:hAnsi="Times New Roman" w:cs="Times New Roman"/>
          <w:sz w:val="28"/>
        </w:rPr>
        <w:t>с</w:t>
      </w:r>
      <w:proofErr w:type="gramStart"/>
      <w:r w:rsidRPr="00DF63A2">
        <w:rPr>
          <w:rFonts w:ascii="Times New Roman" w:hAnsi="Times New Roman" w:cs="Times New Roman"/>
          <w:sz w:val="28"/>
        </w:rPr>
        <w:t>.К</w:t>
      </w:r>
      <w:proofErr w:type="gramEnd"/>
      <w:r w:rsidRPr="00DF63A2">
        <w:rPr>
          <w:rFonts w:ascii="Times New Roman" w:hAnsi="Times New Roman" w:cs="Times New Roman"/>
          <w:sz w:val="28"/>
        </w:rPr>
        <w:t>ичигино</w:t>
      </w:r>
      <w:proofErr w:type="spellEnd"/>
      <w:r w:rsidRPr="00DF63A2">
        <w:rPr>
          <w:rFonts w:ascii="Times New Roman" w:hAnsi="Times New Roman" w:cs="Times New Roman"/>
          <w:sz w:val="28"/>
        </w:rPr>
        <w:t xml:space="preserve"> Увельского района Челябинской области</w:t>
      </w: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 xml:space="preserve">О внесении изменений в Решение </w:t>
      </w: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>Совета депутатов «Об установлении земельного налога»</w:t>
      </w: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>№ 33 от 20 октября 2010 года</w:t>
      </w:r>
    </w:p>
    <w:p w:rsidR="00DF63A2" w:rsidRPr="00DF63A2" w:rsidRDefault="00DF63A2" w:rsidP="00DF63A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63A2" w:rsidRPr="00DF63A2" w:rsidRDefault="00DF63A2" w:rsidP="00DF63A2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DF63A2">
        <w:rPr>
          <w:rFonts w:ascii="Times New Roman" w:hAnsi="Times New Roman" w:cs="Times New Roman"/>
          <w:sz w:val="28"/>
        </w:rPr>
        <w:t xml:space="preserve"> Заслушав и обсудив информацию председателя Совета депутатов </w:t>
      </w:r>
      <w:proofErr w:type="spellStart"/>
      <w:r w:rsidRPr="00DF63A2">
        <w:rPr>
          <w:rFonts w:ascii="Times New Roman" w:hAnsi="Times New Roman" w:cs="Times New Roman"/>
          <w:sz w:val="28"/>
        </w:rPr>
        <w:t>Кичигинского</w:t>
      </w:r>
      <w:proofErr w:type="spellEnd"/>
      <w:r w:rsidRPr="00DF63A2">
        <w:rPr>
          <w:rFonts w:ascii="Times New Roman" w:hAnsi="Times New Roman" w:cs="Times New Roman"/>
          <w:sz w:val="28"/>
        </w:rPr>
        <w:t xml:space="preserve"> сельского поселения Цыгановой М.В.,</w:t>
      </w:r>
    </w:p>
    <w:p w:rsidR="00DF63A2" w:rsidRPr="00DF63A2" w:rsidRDefault="00DF63A2" w:rsidP="00DF63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63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Совет депутатов </w:t>
      </w:r>
      <w:proofErr w:type="spellStart"/>
      <w:r w:rsidRPr="00DF63A2">
        <w:rPr>
          <w:rFonts w:ascii="Times New Roman" w:hAnsi="Times New Roman" w:cs="Times New Roman"/>
          <w:b/>
          <w:bCs/>
          <w:sz w:val="28"/>
          <w:szCs w:val="28"/>
        </w:rPr>
        <w:t>Кичигинского</w:t>
      </w:r>
      <w:proofErr w:type="spellEnd"/>
      <w:r w:rsidRPr="00DF63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F63A2" w:rsidRPr="00DF63A2" w:rsidRDefault="00DF63A2" w:rsidP="00DF63A2">
      <w:pPr>
        <w:pStyle w:val="tex1st"/>
        <w:spacing w:before="0" w:beforeAutospacing="0" w:after="0" w:afterAutospacing="0"/>
        <w:rPr>
          <w:sz w:val="28"/>
          <w:szCs w:val="28"/>
        </w:rPr>
      </w:pPr>
      <w:r w:rsidRPr="00DF63A2">
        <w:rPr>
          <w:b/>
          <w:bCs/>
          <w:sz w:val="28"/>
          <w:szCs w:val="28"/>
        </w:rPr>
        <w:t xml:space="preserve">                                                    РЕШАЕТ:</w:t>
      </w:r>
    </w:p>
    <w:p w:rsidR="00DF63A2" w:rsidRDefault="00DF63A2" w:rsidP="00DF63A2">
      <w:pPr>
        <w:pStyle w:val="tex1s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F63A2">
        <w:rPr>
          <w:sz w:val="28"/>
          <w:szCs w:val="28"/>
        </w:rPr>
        <w:t>Статью 3 «Налоговые льготы» изложить в новой редакции:                       кроме перечисленных категорий налогоплательщиков в ст.395 НК</w:t>
      </w:r>
      <w:r>
        <w:rPr>
          <w:sz w:val="28"/>
          <w:szCs w:val="28"/>
        </w:rPr>
        <w:t xml:space="preserve"> РФ от налогообложения земельным налогом освобождаются:</w:t>
      </w:r>
    </w:p>
    <w:p w:rsidR="00DF63A2" w:rsidRDefault="00DF63A2" w:rsidP="00DF63A2">
      <w:pPr>
        <w:pStyle w:val="tex1st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учреждения образования, здравоохранения, государственные и муниципальные учреждения социального обслуживания, финансируемые за счет средств местного бюджета, соответствующих бюджетов, либо за счет профсоюзов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курортных учреждений);</w:t>
      </w:r>
    </w:p>
    <w:p w:rsidR="00DF63A2" w:rsidRDefault="00DF63A2" w:rsidP="00DF63A2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-земли общего пользования населенных пунктов;</w:t>
      </w:r>
    </w:p>
    <w:p w:rsidR="00DF63A2" w:rsidRDefault="00DF63A2" w:rsidP="00DF63A2">
      <w:pPr>
        <w:pStyle w:val="tex1s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-учреждения культуры, физической культуры и спорта, туризма, организации спортивно-оздоровительного направления, спортивные сооружения, финансируемые за счет местного бюджета;</w:t>
      </w:r>
    </w:p>
    <w:p w:rsidR="00DF63A2" w:rsidRDefault="00DF63A2" w:rsidP="00DF63A2">
      <w:pPr>
        <w:pStyle w:val="tex1s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-участники ВОВ, а также граждане, на которых законодательством распространены социальные гарантии и льготы участников ВОВ;</w:t>
      </w:r>
    </w:p>
    <w:p w:rsidR="00DF63A2" w:rsidRDefault="00DF63A2" w:rsidP="00DF63A2">
      <w:pPr>
        <w:pStyle w:val="tex1s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-участники  боевых действий;</w:t>
      </w:r>
    </w:p>
    <w:p w:rsidR="00DF63A2" w:rsidRDefault="00DF63A2" w:rsidP="00DF63A2">
      <w:pPr>
        <w:pStyle w:val="tex1s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- инвалиды 1 и 2 группы;</w:t>
      </w:r>
    </w:p>
    <w:p w:rsidR="00DF63A2" w:rsidRDefault="00DF63A2" w:rsidP="00DF63A2">
      <w:pPr>
        <w:pStyle w:val="tex1st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-почетные граждане Увельского муниципального района и </w:t>
      </w:r>
      <w:proofErr w:type="spellStart"/>
      <w:r>
        <w:rPr>
          <w:sz w:val="28"/>
        </w:rPr>
        <w:t>Кичигинского</w:t>
      </w:r>
      <w:proofErr w:type="spellEnd"/>
      <w:r>
        <w:rPr>
          <w:sz w:val="28"/>
        </w:rPr>
        <w:t xml:space="preserve">               сельского поселения;</w:t>
      </w:r>
    </w:p>
    <w:p w:rsidR="00DF63A2" w:rsidRDefault="00DF63A2" w:rsidP="00DF63A2">
      <w:pPr>
        <w:pStyle w:val="tex1st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участники ликвидации аварии на Чернобыльской АЭС;</w:t>
      </w:r>
    </w:p>
    <w:p w:rsidR="00DF63A2" w:rsidRDefault="00DF63A2" w:rsidP="00DF63A2">
      <w:pPr>
        <w:pStyle w:val="tex1st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многодетные семьи, имеющие 3-х и более детей в возрасте до 18 лет;</w:t>
      </w:r>
    </w:p>
    <w:p w:rsidR="00DF63A2" w:rsidRDefault="00DF63A2" w:rsidP="00DF63A2">
      <w:pPr>
        <w:pStyle w:val="tex1st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владельцы земельных участков, достигшие 70-летнего возраста;</w:t>
      </w:r>
    </w:p>
    <w:p w:rsidR="00DF63A2" w:rsidRDefault="00DF63A2" w:rsidP="00DF63A2">
      <w:pPr>
        <w:pStyle w:val="tex1st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налогоплательщики в отношении земельных участков, предоставленных для садоводства;</w:t>
      </w:r>
    </w:p>
    <w:p w:rsidR="00DF63A2" w:rsidRDefault="00DF63A2" w:rsidP="00DF63A2">
      <w:pPr>
        <w:pStyle w:val="tex1st"/>
        <w:spacing w:before="0" w:beforeAutospacing="0" w:after="0" w:afterAutospacing="0"/>
        <w:ind w:left="570"/>
        <w:jc w:val="both"/>
        <w:rPr>
          <w:sz w:val="28"/>
        </w:rPr>
      </w:pPr>
    </w:p>
    <w:p w:rsidR="00DF63A2" w:rsidRDefault="00DF63A2" w:rsidP="00DF63A2">
      <w:pPr>
        <w:pStyle w:val="tex1st"/>
        <w:spacing w:before="0" w:beforeAutospacing="0" w:after="0" w:afterAutospacing="0"/>
        <w:ind w:left="570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Кичигинского</w:t>
      </w:r>
      <w:proofErr w:type="spellEnd"/>
      <w:r>
        <w:rPr>
          <w:sz w:val="28"/>
        </w:rPr>
        <w:t xml:space="preserve"> сельского поселения                          </w:t>
      </w:r>
      <w:proofErr w:type="spellStart"/>
      <w:r>
        <w:rPr>
          <w:sz w:val="28"/>
        </w:rPr>
        <w:t>В.А.Линник</w:t>
      </w:r>
      <w:proofErr w:type="spellEnd"/>
      <w:r>
        <w:rPr>
          <w:sz w:val="28"/>
        </w:rPr>
        <w:t>.</w:t>
      </w:r>
    </w:p>
    <w:p w:rsidR="00DF63A2" w:rsidRDefault="00DF63A2" w:rsidP="00DF63A2">
      <w:pPr>
        <w:pStyle w:val="tex1st"/>
        <w:spacing w:before="0" w:beforeAutospacing="0" w:after="0" w:afterAutospacing="0"/>
        <w:ind w:left="570"/>
        <w:jc w:val="both"/>
        <w:rPr>
          <w:sz w:val="28"/>
        </w:rPr>
      </w:pPr>
    </w:p>
    <w:p w:rsidR="00010326" w:rsidRDefault="00010326"/>
    <w:sectPr w:rsidR="00010326" w:rsidSect="0060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A28"/>
    <w:multiLevelType w:val="hybridMultilevel"/>
    <w:tmpl w:val="41DABA14"/>
    <w:lvl w:ilvl="0" w:tplc="B61CC23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295A"/>
    <w:multiLevelType w:val="hybridMultilevel"/>
    <w:tmpl w:val="24A05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E6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3A2"/>
    <w:rsid w:val="00010326"/>
    <w:rsid w:val="00D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D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2013-07-30T02:29:00Z</dcterms:created>
  <dcterms:modified xsi:type="dcterms:W3CDTF">2013-07-30T02:30:00Z</dcterms:modified>
</cp:coreProperties>
</file>